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EA" w:rsidRDefault="0021392F" w:rsidP="00213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2F">
        <w:rPr>
          <w:rFonts w:ascii="Times New Roman" w:hAnsi="Times New Roman" w:cs="Times New Roman"/>
          <w:b/>
          <w:sz w:val="28"/>
          <w:szCs w:val="28"/>
        </w:rPr>
        <w:t>УВАЖАЕМЫЙ РОДИТЕЛЬ!</w:t>
      </w:r>
    </w:p>
    <w:p w:rsidR="0021392F" w:rsidRDefault="0021392F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>Указом Президента РФ от 07.04.2020 № 249 «О дополнительных мерах социальной поддержки семей, имеющих детей» предоставле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1392F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392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392F">
        <w:rPr>
          <w:rFonts w:ascii="Times New Roman" w:hAnsi="Times New Roman" w:cs="Times New Roman"/>
          <w:sz w:val="28"/>
          <w:szCs w:val="28"/>
        </w:rPr>
        <w:t xml:space="preserve"> социальной поддержки семьям, имеющим детей в возрасте от 3 до 16 лет в виде единовременной выплаты в размере 10 000 рублей.</w:t>
      </w:r>
    </w:p>
    <w:p w:rsidR="00150656" w:rsidRPr="00B31F4A" w:rsidRDefault="00150656" w:rsidP="00150656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4A">
        <w:rPr>
          <w:rFonts w:ascii="Times New Roman" w:hAnsi="Times New Roman" w:cs="Times New Roman"/>
          <w:b/>
          <w:sz w:val="28"/>
          <w:szCs w:val="28"/>
        </w:rPr>
        <w:t xml:space="preserve">Если Вы ещё не подавали заявление на вышеуказанную выплату, то заявление,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F4A">
        <w:rPr>
          <w:rFonts w:ascii="Times New Roman" w:hAnsi="Times New Roman" w:cs="Times New Roman"/>
          <w:b/>
          <w:sz w:val="28"/>
          <w:szCs w:val="28"/>
        </w:rPr>
        <w:t>возможно подать только до 01 октября 2020 г.</w:t>
      </w:r>
    </w:p>
    <w:p w:rsidR="00150656" w:rsidRPr="0021392F" w:rsidRDefault="00150656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21392F" w:rsidRPr="0021392F" w:rsidRDefault="0021392F" w:rsidP="0021392F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92F">
        <w:rPr>
          <w:rFonts w:ascii="Times New Roman" w:hAnsi="Times New Roman" w:cs="Times New Roman"/>
          <w:b/>
          <w:i/>
          <w:sz w:val="28"/>
          <w:szCs w:val="28"/>
        </w:rPr>
        <w:t>Данная единовременная выплата в размере 10 000 рублей предоставляется:</w:t>
      </w:r>
    </w:p>
    <w:p w:rsidR="0021392F" w:rsidRPr="0021392F" w:rsidRDefault="0021392F" w:rsidP="00213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>Гражданам Российской Федерации, проживающим на территории РФ;</w:t>
      </w:r>
    </w:p>
    <w:p w:rsidR="0021392F" w:rsidRPr="0021392F" w:rsidRDefault="0021392F" w:rsidP="00213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>На каждого рожденного (усыновленного) ребенка, являющегося гражданином РФ в возрасте от 3 до 16 лет</w:t>
      </w:r>
      <w:r>
        <w:rPr>
          <w:rFonts w:ascii="Times New Roman" w:hAnsi="Times New Roman" w:cs="Times New Roman"/>
          <w:sz w:val="28"/>
          <w:szCs w:val="28"/>
        </w:rPr>
        <w:t xml:space="preserve"> (т.е. на детей, рожденных в период с 11 мая 2004 по 30 июня 2017 года включительно)</w:t>
      </w:r>
      <w:r w:rsidRPr="0021392F">
        <w:rPr>
          <w:rFonts w:ascii="Times New Roman" w:hAnsi="Times New Roman" w:cs="Times New Roman"/>
          <w:sz w:val="28"/>
          <w:szCs w:val="28"/>
        </w:rPr>
        <w:t>;</w:t>
      </w:r>
    </w:p>
    <w:p w:rsidR="0021392F" w:rsidRDefault="0021392F" w:rsidP="002139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92F">
        <w:rPr>
          <w:rFonts w:ascii="Times New Roman" w:hAnsi="Times New Roman" w:cs="Times New Roman"/>
          <w:sz w:val="28"/>
          <w:szCs w:val="28"/>
        </w:rPr>
        <w:t xml:space="preserve">При отсутствии факта лишения </w:t>
      </w:r>
      <w:r>
        <w:rPr>
          <w:rFonts w:ascii="Times New Roman" w:hAnsi="Times New Roman" w:cs="Times New Roman"/>
          <w:sz w:val="28"/>
          <w:szCs w:val="28"/>
        </w:rPr>
        <w:t>родителя (</w:t>
      </w:r>
      <w:r w:rsidRPr="0021392F">
        <w:rPr>
          <w:rFonts w:ascii="Times New Roman" w:hAnsi="Times New Roman" w:cs="Times New Roman"/>
          <w:sz w:val="28"/>
          <w:szCs w:val="28"/>
        </w:rPr>
        <w:t>заявителя) родительских прав.</w:t>
      </w:r>
    </w:p>
    <w:p w:rsidR="0021392F" w:rsidRPr="0021392F" w:rsidRDefault="0021392F" w:rsidP="00213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92F">
        <w:rPr>
          <w:rFonts w:ascii="Times New Roman" w:hAnsi="Times New Roman" w:cs="Times New Roman"/>
          <w:b/>
          <w:i/>
          <w:sz w:val="28"/>
          <w:szCs w:val="28"/>
        </w:rPr>
        <w:t>Чтобы получить средства Вы можете подать заявление любым из перечисленных способов:</w:t>
      </w:r>
    </w:p>
    <w:p w:rsidR="0021392F" w:rsidRPr="0021392F" w:rsidRDefault="0021392F" w:rsidP="00213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личном кабинете на портале Госуслуг 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POSOBIE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16.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GOSUSLUGI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Pr="0021392F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  <w:r w:rsidRPr="0021392F">
        <w:rPr>
          <w:rFonts w:ascii="Times New Roman" w:hAnsi="Times New Roman" w:cs="Times New Roman"/>
          <w:sz w:val="28"/>
          <w:szCs w:val="28"/>
        </w:rPr>
        <w:t>;</w:t>
      </w:r>
    </w:p>
    <w:p w:rsidR="0021392F" w:rsidRDefault="0021392F" w:rsidP="00213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многофункциональный центр предоставления государственных и муниципальных услуг;</w:t>
      </w:r>
    </w:p>
    <w:p w:rsidR="0021392F" w:rsidRPr="0021392F" w:rsidRDefault="0021392F" w:rsidP="0021392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в территориальный орган ПФР </w:t>
      </w:r>
      <w:r w:rsidRPr="0021392F">
        <w:rPr>
          <w:rFonts w:ascii="Times New Roman" w:hAnsi="Times New Roman" w:cs="Times New Roman"/>
          <w:sz w:val="28"/>
          <w:szCs w:val="28"/>
        </w:rPr>
        <w:t>по месту жительства, месту пребывания или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. В связи с мерами по предупреждению коронавирусной инфекции обратиться в ПФР в настоящее время можно только по предварительной записи. Телефоны для записи на сайте </w:t>
      </w:r>
      <w:hyperlink r:id="rId5" w:history="1">
        <w:r w:rsidRPr="00074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39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74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pfrf</w:t>
        </w:r>
        <w:r w:rsidRPr="002139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74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«Контакты региона».</w:t>
      </w:r>
    </w:p>
    <w:p w:rsidR="0021392F" w:rsidRPr="0021392F" w:rsidRDefault="0021392F" w:rsidP="00213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92F">
        <w:rPr>
          <w:rFonts w:ascii="Times New Roman" w:hAnsi="Times New Roman" w:cs="Times New Roman"/>
          <w:b/>
          <w:i/>
          <w:sz w:val="28"/>
          <w:szCs w:val="28"/>
        </w:rPr>
        <w:t>Документы, которые понадобятся для подачи заявления на единовременную выплату: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заявителя;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 рождении детей, имеющих право на выплаты;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 заявителя;</w:t>
      </w:r>
    </w:p>
    <w:p w:rsidR="0021392F" w:rsidRDefault="0021392F" w:rsidP="002139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и заявителя.</w:t>
      </w:r>
    </w:p>
    <w:p w:rsidR="00B22ACA" w:rsidRDefault="00B22ACA" w:rsidP="00B2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CA" w:rsidRPr="00D071DD" w:rsidRDefault="00B22ACA" w:rsidP="00B22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Указом Президента РФ, семьям получившим вышеуказанные ежемесячные (единовременные) выплаты, так же полагается </w:t>
      </w:r>
      <w:r w:rsidRPr="00D071D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в размере 10000 руб. на каждого ребенка в возрасте от 0 до 16 лет.  </w:t>
      </w:r>
    </w:p>
    <w:p w:rsidR="00B22ACA" w:rsidRPr="00B22ACA" w:rsidRDefault="00B22ACA" w:rsidP="00B22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92F" w:rsidRPr="0021392F" w:rsidRDefault="0021392F" w:rsidP="00213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92F" w:rsidRPr="0021392F" w:rsidSect="00213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5B6"/>
    <w:multiLevelType w:val="hybridMultilevel"/>
    <w:tmpl w:val="6A9EB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45D76"/>
    <w:multiLevelType w:val="hybridMultilevel"/>
    <w:tmpl w:val="7774F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92F"/>
    <w:rsid w:val="00150656"/>
    <w:rsid w:val="0021392F"/>
    <w:rsid w:val="00223B5A"/>
    <w:rsid w:val="00316A83"/>
    <w:rsid w:val="00645C6E"/>
    <w:rsid w:val="007633EA"/>
    <w:rsid w:val="00B2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3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1564</Characters>
  <Application>Microsoft Office Word</Application>
  <DocSecurity>0</DocSecurity>
  <Lines>13</Lines>
  <Paragraphs>3</Paragraphs>
  <ScaleCrop>false</ScaleCrop>
  <Company>PFR034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034-1135</dc:creator>
  <cp:keywords/>
  <dc:description/>
  <cp:lastModifiedBy>034-2817</cp:lastModifiedBy>
  <cp:revision>7</cp:revision>
  <dcterms:created xsi:type="dcterms:W3CDTF">2020-06-12T06:23:00Z</dcterms:created>
  <dcterms:modified xsi:type="dcterms:W3CDTF">2020-07-07T11:36:00Z</dcterms:modified>
</cp:coreProperties>
</file>